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a 80 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AD3ABA">
        <w:rPr>
          <w:rFonts w:ascii="Times New Roman" w:eastAsia="Times New Roman" w:hAnsi="Times New Roman" w:cs="Times New Roman"/>
          <w:lang w:eastAsia="zh-CN"/>
        </w:rPr>
        <w:t>zajęć „</w:t>
      </w:r>
      <w:r w:rsidR="007B07C0">
        <w:rPr>
          <w:rFonts w:ascii="Times New Roman" w:eastAsia="Times New Roman" w:hAnsi="Times New Roman" w:cs="Times New Roman"/>
          <w:lang w:eastAsia="zh-CN"/>
        </w:rPr>
        <w:t>Grupy wsparcia</w:t>
      </w:r>
      <w:r w:rsidR="00AD3ABA">
        <w:rPr>
          <w:rFonts w:ascii="Times New Roman" w:eastAsia="Times New Roman" w:hAnsi="Times New Roman" w:cs="Times New Roman"/>
          <w:lang w:eastAsia="zh-CN"/>
        </w:rPr>
        <w:t>”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w </w:t>
      </w:r>
      <w:r w:rsidR="007B07C0">
        <w:rPr>
          <w:rFonts w:ascii="Times New Roman" w:eastAsia="Calibri" w:hAnsi="Times New Roman" w:cs="Times New Roman"/>
          <w:b/>
        </w:rPr>
        <w:t>ramach „Grupy wsparcia</w:t>
      </w:r>
      <w:r w:rsidR="00AD3ABA">
        <w:rPr>
          <w:rFonts w:ascii="Times New Roman" w:eastAsia="Calibri" w:hAnsi="Times New Roman" w:cs="Times New Roman"/>
          <w:b/>
        </w:rPr>
        <w:t>”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C647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34" w:rsidRDefault="00341B34" w:rsidP="00CD5B4E">
      <w:pPr>
        <w:spacing w:after="0" w:line="240" w:lineRule="auto"/>
      </w:pPr>
      <w:r>
        <w:separator/>
      </w:r>
    </w:p>
  </w:endnote>
  <w:endnote w:type="continuationSeparator" w:id="0">
    <w:p w:rsidR="00341B34" w:rsidRDefault="00341B34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34" w:rsidRDefault="00341B34" w:rsidP="00CD5B4E">
      <w:pPr>
        <w:spacing w:after="0" w:line="240" w:lineRule="auto"/>
      </w:pPr>
      <w:r>
        <w:separator/>
      </w:r>
    </w:p>
  </w:footnote>
  <w:footnote w:type="continuationSeparator" w:id="0">
    <w:p w:rsidR="00341B34" w:rsidRDefault="00341B34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2019-03-20T09:14:00Z</dcterms:created>
  <dcterms:modified xsi:type="dcterms:W3CDTF">2019-03-20T10:36:00Z</dcterms:modified>
</cp:coreProperties>
</file>