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0F807B8E"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49465B">
        <w:rPr>
          <w:rFonts w:ascii="Times New Roman" w:eastAsia="Times New Roman" w:hAnsi="Times New Roman" w:cs="Times New Roman"/>
          <w:b/>
          <w:lang w:eastAsia="zh-CN"/>
        </w:rPr>
        <w:t>2</w:t>
      </w:r>
      <w:r>
        <w:rPr>
          <w:rFonts w:ascii="Times New Roman" w:eastAsia="Times New Roman" w:hAnsi="Times New Roman" w:cs="Times New Roman"/>
          <w:b/>
          <w:lang w:eastAsia="zh-CN"/>
        </w:rPr>
        <w:t>/TR/2022 z dnia 15 lutego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CF24B8B" w14:textId="77777777" w:rsidR="00BA5449" w:rsidRDefault="00BA5449" w:rsidP="00BA5449">
      <w:pPr>
        <w:suppressAutoHyphens/>
        <w:spacing w:after="0"/>
        <w:jc w:val="right"/>
        <w:rPr>
          <w:rFonts w:ascii="Times New Roman" w:eastAsia="Times New Roman" w:hAnsi="Times New Roman" w:cs="Times New Roman"/>
          <w:lang w:eastAsia="zh-CN"/>
        </w:rPr>
      </w:pP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832553C"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art. 2 ust. 1 pkt 1 ustawy z dnia 11 września 2019 r. Prawo zamówień publicznych (tekst jednolity Dz. U. z 2021 r.  poz. 1129 z późn. zm.)</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37453AD4"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Pr>
          <w:rFonts w:ascii="Times New Roman" w:eastAsia="Times New Roman" w:hAnsi="Times New Roman" w:cs="Times New Roman"/>
          <w:lang w:eastAsia="zh-CN"/>
        </w:rPr>
        <w:t>30</w:t>
      </w:r>
      <w:r w:rsidRPr="00594B7E">
        <w:rPr>
          <w:rFonts w:ascii="Times New Roman" w:eastAsia="Times New Roman" w:hAnsi="Times New Roman" w:cs="Times New Roman"/>
          <w:lang w:eastAsia="zh-CN"/>
        </w:rPr>
        <w:t xml:space="preserve"> godzin zegarowych indywidualnej p</w:t>
      </w:r>
      <w:r w:rsidR="0049465B">
        <w:rPr>
          <w:rFonts w:ascii="Times New Roman" w:eastAsia="Times New Roman" w:hAnsi="Times New Roman" w:cs="Times New Roman"/>
          <w:lang w:eastAsia="zh-CN"/>
        </w:rPr>
        <w:t>edagogicznej</w:t>
      </w:r>
      <w:r w:rsidRPr="00594B7E">
        <w:rPr>
          <w:rFonts w:ascii="Times New Roman" w:eastAsia="Times New Roman" w:hAnsi="Times New Roman" w:cs="Times New Roman"/>
          <w:lang w:eastAsia="zh-CN"/>
        </w:rPr>
        <w:t xml:space="preserve"> diagnozy    potrzeb dla 1</w:t>
      </w:r>
      <w:r>
        <w:rPr>
          <w:rFonts w:ascii="Times New Roman" w:eastAsia="Times New Roman" w:hAnsi="Times New Roman" w:cs="Times New Roman"/>
          <w:lang w:eastAsia="zh-CN"/>
        </w:rPr>
        <w:t>5</w:t>
      </w:r>
      <w:r w:rsidRPr="00594B7E">
        <w:rPr>
          <w:rFonts w:ascii="Times New Roman" w:eastAsia="Times New Roman" w:hAnsi="Times New Roman" w:cs="Times New Roman"/>
          <w:lang w:eastAsia="zh-CN"/>
        </w:rPr>
        <w:t xml:space="preserve"> rodzin uczestniczących w </w:t>
      </w:r>
      <w:r>
        <w:rPr>
          <w:rFonts w:ascii="Times New Roman" w:eastAsia="Times New Roman" w:hAnsi="Times New Roman" w:cs="Times New Roman"/>
          <w:lang w:eastAsia="zh-CN"/>
        </w:rPr>
        <w:t>projekcie</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lastRenderedPageBreak/>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21E8BD90"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2. Wartość przeprowadzenia indywidualnej  p</w:t>
      </w:r>
      <w:r w:rsidR="0049465B">
        <w:rPr>
          <w:rFonts w:ascii="Times New Roman" w:eastAsia="Calibri" w:hAnsi="Times New Roman" w:cs="Times New Roman"/>
          <w:b/>
        </w:rPr>
        <w:t>edagogicznej</w:t>
      </w:r>
      <w:r w:rsidRPr="00594B7E">
        <w:rPr>
          <w:rFonts w:ascii="Times New Roman" w:eastAsia="Calibri" w:hAnsi="Times New Roman" w:cs="Times New Roman"/>
          <w:b/>
        </w:rPr>
        <w:t xml:space="preserve"> diagnozy potrzeb rodzin</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brutto…................................ zł</w:t>
      </w:r>
    </w:p>
    <w:p w14:paraId="7CEEECCD"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146604D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Pr>
          <w:rFonts w:ascii="Times New Roman" w:eastAsia="Calibri" w:hAnsi="Times New Roman" w:cs="Times New Roman"/>
        </w:rPr>
        <w:t>30</w:t>
      </w:r>
      <w:r w:rsidRPr="00594B7E">
        <w:rPr>
          <w:rFonts w:ascii="Times New Roman" w:eastAsia="Calibri" w:hAnsi="Times New Roman" w:cs="Times New Roman"/>
        </w:rPr>
        <w:t xml:space="preserve"> godzin zegarow</w:t>
      </w:r>
      <w:r>
        <w:rPr>
          <w:rFonts w:ascii="Times New Roman" w:eastAsia="Calibri" w:hAnsi="Times New Roman" w:cs="Times New Roman"/>
        </w:rPr>
        <w:t>ych</w:t>
      </w:r>
      <w:r w:rsidRPr="00594B7E">
        <w:rPr>
          <w:rFonts w:ascii="Times New Roman" w:eastAsia="Calibri" w:hAnsi="Times New Roman" w:cs="Times New Roman"/>
        </w:rPr>
        <w:t xml:space="preserve">  brutto…..................... zł</w:t>
      </w:r>
    </w:p>
    <w:p w14:paraId="6306D446"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zdobyłem/am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1A808471" w14:textId="13F70AB3"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F65B000" w14:textId="075F39AA"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551698">
        <w:rPr>
          <w:rFonts w:ascii="Times New Roman" w:eastAsia="Times New Roman" w:hAnsi="Times New Roman" w:cs="Times New Roman"/>
          <w:b/>
          <w:lang w:eastAsia="zh-CN"/>
        </w:rPr>
        <w:t>2</w:t>
      </w:r>
      <w:r>
        <w:rPr>
          <w:rFonts w:ascii="Times New Roman" w:eastAsia="Times New Roman" w:hAnsi="Times New Roman" w:cs="Times New Roman"/>
          <w:b/>
          <w:lang w:eastAsia="zh-CN"/>
        </w:rPr>
        <w:t>/TR/2022 z dnia 15 lutego 2022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3813B554"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650824EC" w14:textId="2DE48AC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47D6128" w14:textId="0338F84B"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5C5007">
        <w:rPr>
          <w:rFonts w:ascii="Times New Roman" w:eastAsia="Times New Roman" w:hAnsi="Times New Roman" w:cs="Times New Roman"/>
          <w:b/>
          <w:lang w:eastAsia="zh-CN"/>
        </w:rPr>
        <w:t>2</w:t>
      </w:r>
      <w:r>
        <w:rPr>
          <w:rFonts w:ascii="Times New Roman" w:eastAsia="Times New Roman" w:hAnsi="Times New Roman" w:cs="Times New Roman"/>
          <w:b/>
          <w:lang w:eastAsia="zh-CN"/>
        </w:rPr>
        <w:t>/TR/2022 z dnia 15 lutego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w szczególności w celu potwierdzenia kwalifikowalności wydatków, udzielenia wsparcia, zarządzania, monitoringu, ewaluacji, kontroli, audytu i sprawozdawczości oraz działań informacyjno-promocyjnych w ramach RPO WiM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mogą zostać powierzone lub udostępnione także specjalistycznym podmiotom realizującym badania ewaluacyjne, kontrole i audyt w ramach RPO WiM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39F9F" w14:textId="77777777" w:rsidR="00382851" w:rsidRDefault="00382851" w:rsidP="00CD5B4E">
      <w:pPr>
        <w:spacing w:after="0" w:line="240" w:lineRule="auto"/>
      </w:pPr>
      <w:r>
        <w:separator/>
      </w:r>
    </w:p>
  </w:endnote>
  <w:endnote w:type="continuationSeparator" w:id="0">
    <w:p w14:paraId="7298CCA3" w14:textId="77777777" w:rsidR="00382851" w:rsidRDefault="00382851"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352F" w14:textId="77777777" w:rsidR="00382851" w:rsidRDefault="00382851" w:rsidP="00CD5B4E">
      <w:pPr>
        <w:spacing w:after="0" w:line="240" w:lineRule="auto"/>
      </w:pPr>
      <w:r>
        <w:separator/>
      </w:r>
    </w:p>
  </w:footnote>
  <w:footnote w:type="continuationSeparator" w:id="0">
    <w:p w14:paraId="62DD4532" w14:textId="77777777" w:rsidR="00382851" w:rsidRDefault="00382851"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abstractNumId w:val="18"/>
  </w:num>
  <w:num w:numId="2">
    <w:abstractNumId w:val="29"/>
  </w:num>
  <w:num w:numId="3">
    <w:abstractNumId w:val="7"/>
  </w:num>
  <w:num w:numId="4">
    <w:abstractNumId w:val="12"/>
  </w:num>
  <w:num w:numId="5">
    <w:abstractNumId w:val="28"/>
  </w:num>
  <w:num w:numId="6">
    <w:abstractNumId w:val="19"/>
  </w:num>
  <w:num w:numId="7">
    <w:abstractNumId w:val="8"/>
  </w:num>
  <w:num w:numId="8">
    <w:abstractNumId w:val="1"/>
  </w:num>
  <w:num w:numId="9">
    <w:abstractNumId w:val="2"/>
  </w:num>
  <w:num w:numId="10">
    <w:abstractNumId w:val="27"/>
  </w:num>
  <w:num w:numId="11">
    <w:abstractNumId w:val="3"/>
  </w:num>
  <w:num w:numId="12">
    <w:abstractNumId w:val="11"/>
  </w:num>
  <w:num w:numId="13">
    <w:abstractNumId w:val="23"/>
  </w:num>
  <w:num w:numId="14">
    <w:abstractNumId w:val="9"/>
  </w:num>
  <w:num w:numId="15">
    <w:abstractNumId w:val="17"/>
  </w:num>
  <w:num w:numId="16">
    <w:abstractNumId w:val="21"/>
  </w:num>
  <w:num w:numId="17">
    <w:abstractNumId w:val="5"/>
  </w:num>
  <w:num w:numId="18">
    <w:abstractNumId w:val="25"/>
  </w:num>
  <w:num w:numId="19">
    <w:abstractNumId w:val="14"/>
  </w:num>
  <w:num w:numId="20">
    <w:abstractNumId w:val="4"/>
  </w:num>
  <w:num w:numId="21">
    <w:abstractNumId w:val="13"/>
    <w:lvlOverride w:ilvl="0">
      <w:startOverride w:val="1"/>
    </w:lvlOverride>
  </w:num>
  <w:num w:numId="22">
    <w:abstractNumId w:val="16"/>
  </w:num>
  <w:num w:numId="23">
    <w:abstractNumId w:val="31"/>
  </w:num>
  <w:num w:numId="24">
    <w:abstractNumId w:val="20"/>
  </w:num>
  <w:num w:numId="25">
    <w:abstractNumId w:val="24"/>
  </w:num>
  <w:num w:numId="26">
    <w:abstractNumId w:val="22"/>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num>
  <w:num w:numId="30">
    <w:abstractNumId w:val="15"/>
  </w:num>
  <w:num w:numId="31">
    <w:abstractNumId w:val="6"/>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6E93"/>
    <w:rsid w:val="000804D0"/>
    <w:rsid w:val="000D1340"/>
    <w:rsid w:val="000D5DEA"/>
    <w:rsid w:val="000F13A9"/>
    <w:rsid w:val="00125D4B"/>
    <w:rsid w:val="0015207A"/>
    <w:rsid w:val="001616CB"/>
    <w:rsid w:val="001858B1"/>
    <w:rsid w:val="00193963"/>
    <w:rsid w:val="00196860"/>
    <w:rsid w:val="001C599D"/>
    <w:rsid w:val="0020580F"/>
    <w:rsid w:val="00205B63"/>
    <w:rsid w:val="00215180"/>
    <w:rsid w:val="00222EC8"/>
    <w:rsid w:val="00234135"/>
    <w:rsid w:val="002640FD"/>
    <w:rsid w:val="002B1957"/>
    <w:rsid w:val="002B3363"/>
    <w:rsid w:val="002B64F3"/>
    <w:rsid w:val="0031597E"/>
    <w:rsid w:val="00321D0D"/>
    <w:rsid w:val="003705E2"/>
    <w:rsid w:val="00371608"/>
    <w:rsid w:val="003775EE"/>
    <w:rsid w:val="00382851"/>
    <w:rsid w:val="003923F5"/>
    <w:rsid w:val="003D0D26"/>
    <w:rsid w:val="00403399"/>
    <w:rsid w:val="00405755"/>
    <w:rsid w:val="0040592A"/>
    <w:rsid w:val="00405F4D"/>
    <w:rsid w:val="00410CC3"/>
    <w:rsid w:val="00427E3B"/>
    <w:rsid w:val="00432589"/>
    <w:rsid w:val="0045347F"/>
    <w:rsid w:val="004879E6"/>
    <w:rsid w:val="0049465B"/>
    <w:rsid w:val="004A1DDC"/>
    <w:rsid w:val="004A6E30"/>
    <w:rsid w:val="004B5061"/>
    <w:rsid w:val="004D48A6"/>
    <w:rsid w:val="00510E0E"/>
    <w:rsid w:val="00546DED"/>
    <w:rsid w:val="00551698"/>
    <w:rsid w:val="005745DB"/>
    <w:rsid w:val="005750FC"/>
    <w:rsid w:val="00594B7E"/>
    <w:rsid w:val="005B7086"/>
    <w:rsid w:val="005B722C"/>
    <w:rsid w:val="005C5007"/>
    <w:rsid w:val="005C573F"/>
    <w:rsid w:val="006145A9"/>
    <w:rsid w:val="006207A4"/>
    <w:rsid w:val="00620911"/>
    <w:rsid w:val="00620C2C"/>
    <w:rsid w:val="00663BD0"/>
    <w:rsid w:val="00666C71"/>
    <w:rsid w:val="0068347A"/>
    <w:rsid w:val="00683E67"/>
    <w:rsid w:val="006C0564"/>
    <w:rsid w:val="0074799B"/>
    <w:rsid w:val="0077773C"/>
    <w:rsid w:val="007B7B5D"/>
    <w:rsid w:val="007C7062"/>
    <w:rsid w:val="007E46EB"/>
    <w:rsid w:val="00815E7B"/>
    <w:rsid w:val="008163D5"/>
    <w:rsid w:val="008A6889"/>
    <w:rsid w:val="008B2996"/>
    <w:rsid w:val="008B602B"/>
    <w:rsid w:val="008E3070"/>
    <w:rsid w:val="00917BA5"/>
    <w:rsid w:val="0096312D"/>
    <w:rsid w:val="009642D3"/>
    <w:rsid w:val="00973980"/>
    <w:rsid w:val="009752C5"/>
    <w:rsid w:val="00981956"/>
    <w:rsid w:val="009A5CEC"/>
    <w:rsid w:val="009C4B78"/>
    <w:rsid w:val="009C6C6F"/>
    <w:rsid w:val="009E1DA6"/>
    <w:rsid w:val="00A02B20"/>
    <w:rsid w:val="00A03675"/>
    <w:rsid w:val="00A6365E"/>
    <w:rsid w:val="00A76AEE"/>
    <w:rsid w:val="00A81A36"/>
    <w:rsid w:val="00A83EFB"/>
    <w:rsid w:val="00AB6EC8"/>
    <w:rsid w:val="00AC25C3"/>
    <w:rsid w:val="00AD2814"/>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5B4E"/>
    <w:rsid w:val="00D13ECD"/>
    <w:rsid w:val="00D41D73"/>
    <w:rsid w:val="00D62A66"/>
    <w:rsid w:val="00DB4F7A"/>
    <w:rsid w:val="00DB7BB8"/>
    <w:rsid w:val="00E1581C"/>
    <w:rsid w:val="00E34BC5"/>
    <w:rsid w:val="00E37167"/>
    <w:rsid w:val="00E46E99"/>
    <w:rsid w:val="00E554DB"/>
    <w:rsid w:val="00E567F5"/>
    <w:rsid w:val="00E64B09"/>
    <w:rsid w:val="00E70F86"/>
    <w:rsid w:val="00E86FF0"/>
    <w:rsid w:val="00EA3CF9"/>
    <w:rsid w:val="00EF0F9F"/>
    <w:rsid w:val="00F06B9B"/>
    <w:rsid w:val="00F12F2C"/>
    <w:rsid w:val="00F2390C"/>
    <w:rsid w:val="00F37A17"/>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1934</Words>
  <Characters>11606</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5</cp:revision>
  <dcterms:created xsi:type="dcterms:W3CDTF">2022-02-15T07:38:00Z</dcterms:created>
  <dcterms:modified xsi:type="dcterms:W3CDTF">2022-02-15T07:40:00Z</dcterms:modified>
</cp:coreProperties>
</file>